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730</w:t>
      </w:r>
      <w:r>
        <w:tab/>
        <w:t>510</w:t>
      </w:r>
      <w:r>
        <w:tab/>
        <w:t>219</w:t>
      </w:r>
      <w:r>
        <w:tab/>
        <w:t>18.6</w:t>
      </w:r>
      <w:r>
        <w:tab/>
        <w:t>(243.4)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