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604</w:t>
      </w:r>
      <w:r>
        <w:tab/>
        <w:t>435</w:t>
      </w:r>
      <w:r>
        <w:tab/>
        <w:t>169</w:t>
      </w:r>
      <w:r>
        <w:tab/>
        <w:t>33.4</w:t>
      </w:r>
      <w:r>
        <w:tab/>
        <w:t>(201.5)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Petr Šopík </w:t>
      </w:r>
      <w:r>
        <w:rPr>
          <w:sz w:val="20"/>
        </w:rPr>
        <w:tab/>
        <w:t>ALCO</w:t>
      </w:r>
      <w:r>
        <w:tab/>
        <w:t>284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712</w:t>
      </w:r>
      <w:r>
        <w:tab/>
        <w:t>21.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Jaroslav Přecechtěl </w:t>
      </w:r>
      <w:r>
        <w:rPr>
          <w:sz w:val="20"/>
        </w:rPr>
        <w:tab/>
        <w:t>SENIOR BOYS</w:t>
      </w:r>
      <w:r>
        <w:tab/>
        <w:t>262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698</w:t>
      </w:r>
      <w:r>
        <w:tab/>
        <w:t>21.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